
<file path=[Content_Types].xml><?xml version="1.0" encoding="utf-8"?>
<Types xmlns="http://schemas.openxmlformats.org/package/2006/content-types">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tLeast" w:line="288"/>
        <w:jc w:val="center"/>
        <w:rPr>
          <w:rFonts w:ascii="Comic Sans MS" w:hAnsi="Comic Sans MS"/>
          <w:b/>
          <w:b/>
          <w:color w:val="000000"/>
          <w:sz w:val="26"/>
          <w:u w:val="none"/>
          <w:lang w:val="en"/>
        </w:rPr>
      </w:pPr>
      <w:r>
        <w:rPr>
          <w:rFonts w:ascii="Comic Sans MS" w:hAnsi="Comic Sans MS"/>
          <w:b/>
          <w:color w:val="000000"/>
          <w:sz w:val="26"/>
          <w:u w:val="none"/>
          <w:lang w:val="en"/>
        </w:rPr>
        <w:t>Loma Del Sol Homeowners Association, Inc.</w:t>
      </w:r>
    </w:p>
    <w:p>
      <w:pPr>
        <w:pStyle w:val="Normal"/>
        <w:widowControl w:val="false"/>
        <w:spacing w:lineRule="atLeast" w:line="288"/>
        <w:jc w:val="center"/>
        <w:rPr>
          <w:rFonts w:ascii="Comic Sans MS" w:hAnsi="Comic Sans MS"/>
          <w:b w:val="false"/>
          <w:b w:val="false"/>
          <w:color w:val="000000"/>
          <w:sz w:val="26"/>
          <w:u w:val="none"/>
          <w:lang w:val="en"/>
        </w:rPr>
      </w:pPr>
      <w:r>
        <w:rPr>
          <w:rFonts w:ascii="Comic Sans MS" w:hAnsi="Comic Sans MS"/>
          <w:b w:val="false"/>
          <w:color w:val="000000"/>
          <w:sz w:val="26"/>
          <w:u w:val="none"/>
          <w:lang w:val="en"/>
        </w:rPr>
        <w:t> </w:t>
      </w:r>
    </w:p>
    <w:p>
      <w:pPr>
        <w:pStyle w:val="Normal"/>
        <w:widowControl w:val="false"/>
        <w:spacing w:lineRule="atLeast" w:line="288"/>
        <w:rPr>
          <w:rFonts w:ascii="Comic Sans MS" w:hAnsi="Comic Sans MS"/>
          <w:b w:val="false"/>
          <w:b w:val="false"/>
          <w:color w:val="000000"/>
          <w:sz w:val="26"/>
          <w:u w:val="none"/>
          <w:lang w:val="en"/>
        </w:rPr>
      </w:pPr>
      <w:r>
        <w:rPr>
          <w:rFonts w:ascii="Comic Sans MS" w:hAnsi="Comic Sans MS"/>
          <w:b w:val="false"/>
          <w:color w:val="000000"/>
          <w:sz w:val="26"/>
          <w:u w:val="none"/>
          <w:lang w:val="en"/>
        </w:rPr>
        <w:t>Thursday, February 7, 2019, the Board Meeting was called to order at</w:t>
      </w:r>
    </w:p>
    <w:p>
      <w:pPr>
        <w:pStyle w:val="Normal"/>
        <w:widowControl w:val="false"/>
        <w:spacing w:lineRule="atLeast" w:line="288"/>
        <w:rPr>
          <w:rFonts w:ascii="Comic Sans MS" w:hAnsi="Comic Sans MS"/>
          <w:b w:val="false"/>
          <w:b w:val="false"/>
          <w:color w:val="000000"/>
          <w:sz w:val="26"/>
          <w:u w:val="none"/>
          <w:lang w:val="en"/>
        </w:rPr>
      </w:pPr>
      <w:r>
        <w:rPr>
          <w:rFonts w:ascii="Comic Sans MS" w:hAnsi="Comic Sans MS"/>
          <w:b w:val="false"/>
          <w:color w:val="000000"/>
          <w:sz w:val="26"/>
          <w:u w:val="none"/>
          <w:lang w:val="en"/>
        </w:rPr>
        <w:t>7:00 PM.</w:t>
      </w:r>
    </w:p>
    <w:p>
      <w:pPr>
        <w:pStyle w:val="Normal"/>
        <w:widowControl w:val="false"/>
        <w:spacing w:lineRule="atLeast" w:line="288"/>
        <w:rPr>
          <w:rFonts w:ascii="Comic Sans MS" w:hAnsi="Comic Sans MS"/>
          <w:b w:val="false"/>
          <w:b w:val="false"/>
          <w:color w:val="000000"/>
          <w:sz w:val="26"/>
          <w:u w:val="none"/>
          <w:lang w:val="en"/>
        </w:rPr>
      </w:pPr>
      <w:r>
        <w:rPr>
          <w:rFonts w:ascii="Comic Sans MS" w:hAnsi="Comic Sans MS"/>
          <w:b w:val="false"/>
          <w:color w:val="000000"/>
          <w:sz w:val="26"/>
          <w:u w:val="none"/>
          <w:lang w:val="en"/>
        </w:rPr>
      </w:r>
    </w:p>
    <w:p>
      <w:pPr>
        <w:pStyle w:val="Normal"/>
        <w:widowControl w:val="false"/>
        <w:spacing w:lineRule="atLeast" w:line="288"/>
        <w:rPr>
          <w:rFonts w:ascii="Comic Sans MS" w:hAnsi="Comic Sans MS"/>
          <w:b w:val="false"/>
          <w:b w:val="false"/>
          <w:color w:val="000000"/>
          <w:sz w:val="26"/>
          <w:u w:val="none"/>
          <w:lang w:val="en"/>
        </w:rPr>
      </w:pPr>
      <w:r>
        <w:rPr>
          <w:rFonts w:ascii="Comic Sans MS" w:hAnsi="Comic Sans MS"/>
          <w:b w:val="false"/>
          <w:color w:val="000000"/>
          <w:sz w:val="26"/>
          <w:u w:val="none"/>
          <w:lang w:val="en"/>
        </w:rPr>
        <w:t>We had a quorum of Board members, as Sheila Brazina, Frank Cardinale,               Lucille De Feo, John Long, Marylu Mariniello and Frank Reynolds were present.  </w:t>
      </w:r>
    </w:p>
    <w:p>
      <w:pPr>
        <w:pStyle w:val="Normal"/>
        <w:widowControl w:val="false"/>
        <w:spacing w:lineRule="atLeast" w:line="288"/>
        <w:rPr>
          <w:rFonts w:ascii="Liberation Serif" w:hAnsi="Liberation Serif"/>
          <w:b w:val="false"/>
          <w:b w:val="false"/>
          <w:color w:val="000000"/>
          <w:sz w:val="24"/>
          <w:u w:val="none"/>
          <w:lang w:val="en"/>
        </w:rPr>
      </w:pPr>
      <w:r>
        <w:rPr>
          <w:b w:val="false"/>
          <w:color w:val="000000"/>
          <w:sz w:val="24"/>
          <w:u w:val="none"/>
          <w:lang w:val="en"/>
        </w:rPr>
      </w:r>
    </w:p>
    <w:p>
      <w:pPr>
        <w:pStyle w:val="Normal"/>
        <w:widowControl w:val="false"/>
        <w:spacing w:lineRule="atLeast" w:line="288"/>
        <w:rPr/>
      </w:pPr>
      <w:r>
        <w:rPr>
          <w:rFonts w:ascii="Comic Sans MS" w:hAnsi="Comic Sans MS"/>
          <w:b w:val="false"/>
          <w:color w:val="000000"/>
          <w:sz w:val="26"/>
          <w:u w:val="none"/>
          <w:lang w:val="en"/>
        </w:rPr>
        <w:t>E</w:t>
      </w:r>
      <w:r>
        <w:rPr>
          <w:rFonts w:ascii="Comic Sans MS" w:hAnsi="Comic Sans MS"/>
          <w:b w:val="false"/>
          <w:color w:val="000000"/>
          <w:sz w:val="26"/>
          <w:highlight w:val="white"/>
          <w:u w:val="none"/>
          <w:lang w:val="en"/>
        </w:rPr>
        <w:t>veryone said the Pledge of Allegiance</w:t>
      </w:r>
    </w:p>
    <w:p>
      <w:pPr>
        <w:pStyle w:val="Normal"/>
        <w:widowControl w:val="false"/>
        <w:spacing w:lineRule="atLeast" w:line="288"/>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tLeast" w:line="288"/>
        <w:rPr/>
      </w:pPr>
      <w:r>
        <w:rPr>
          <w:rFonts w:ascii="Comic Sans MS" w:hAnsi="Comic Sans MS"/>
          <w:b/>
          <w:color w:val="000000"/>
          <w:sz w:val="26"/>
          <w:highlight w:val="white"/>
          <w:u w:val="none"/>
          <w:lang w:val="en"/>
        </w:rPr>
        <w:t xml:space="preserve">Treasury Report (Marylu)                                                                               </w:t>
      </w:r>
      <w:r>
        <w:rPr>
          <w:rFonts w:ascii="Comic Sans MS" w:hAnsi="Comic Sans MS"/>
          <w:b w:val="false"/>
          <w:color w:val="000000"/>
          <w:sz w:val="26"/>
          <w:highlight w:val="white"/>
          <w:u w:val="none"/>
          <w:lang w:val="en"/>
        </w:rPr>
        <w:t xml:space="preserve">Center State Operating </w:t>
      </w:r>
      <w:r>
        <w:rPr>
          <w:rFonts w:ascii="Comic Sans MS" w:hAnsi="Comic Sans MS"/>
          <w:b/>
          <w:color w:val="000000"/>
          <w:sz w:val="26"/>
          <w:highlight w:val="white"/>
          <w:u w:val="none"/>
          <w:lang w:val="en"/>
        </w:rPr>
        <w:tab/>
        <w:tab/>
        <w:t xml:space="preserve">      </w:t>
      </w:r>
      <w:r>
        <w:rPr>
          <w:rFonts w:ascii="Comic Sans MS" w:hAnsi="Comic Sans MS"/>
          <w:b w:val="false"/>
          <w:color w:val="000000"/>
          <w:sz w:val="26"/>
          <w:highlight w:val="white"/>
          <w:u w:val="none"/>
          <w:lang w:val="en"/>
        </w:rPr>
        <w:t xml:space="preserve"> $65,871.72</w:t>
      </w:r>
      <w:r>
        <w:rPr>
          <w:rFonts w:ascii="Comic Sans MS" w:hAnsi="Comic Sans MS"/>
          <w:b/>
          <w:color w:val="000000"/>
          <w:sz w:val="26"/>
          <w:highlight w:val="white"/>
          <w:u w:val="none"/>
          <w:lang w:val="en"/>
        </w:rPr>
        <w:t xml:space="preserve">                                   </w:t>
      </w:r>
      <w:r>
        <w:rPr>
          <w:rFonts w:ascii="Comic Sans MS" w:hAnsi="Comic Sans MS"/>
          <w:b w:val="false"/>
          <w:color w:val="000000"/>
          <w:sz w:val="26"/>
          <w:highlight w:val="white"/>
          <w:u w:val="none"/>
          <w:lang w:val="en"/>
        </w:rPr>
        <w:t>Center State Money Market</w:t>
        <w:tab/>
        <w:tab/>
        <w:tab/>
        <w:t xml:space="preserve">  30,237.79                                            Wells Fargo Money Market</w:t>
        <w:tab/>
        <w:t xml:space="preserve">                     14,743.55 </w:t>
        <w:tab/>
        <w:t xml:space="preserve">     </w:t>
      </w:r>
    </w:p>
    <w:p>
      <w:pPr>
        <w:pStyle w:val="Normal"/>
        <w:widowControl w:val="false"/>
        <w:spacing w:lineRule="atLeast" w:line="288"/>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tLeast" w:line="288"/>
        <w:rPr/>
      </w:pPr>
      <w:r>
        <w:rPr>
          <w:rFonts w:ascii="Comic Sans MS" w:hAnsi="Comic Sans MS"/>
          <w:b w:val="false"/>
          <w:color w:val="000000"/>
          <w:sz w:val="26"/>
          <w:highlight w:val="white"/>
          <w:u w:val="none"/>
          <w:lang w:val="en"/>
        </w:rPr>
        <w:t xml:space="preserve">John questioned the </w:t>
      </w:r>
      <w:r>
        <w:rPr>
          <w:rFonts w:ascii="Comic Sans MS" w:hAnsi="Comic Sans MS"/>
          <w:b w:val="false"/>
          <w:color w:val="000000"/>
          <w:sz w:val="26"/>
          <w:highlight w:val="white"/>
          <w:u w:val="none"/>
          <w:lang w:val="en"/>
        </w:rPr>
        <w:t xml:space="preserve">recent </w:t>
      </w:r>
      <w:r>
        <w:rPr>
          <w:rFonts w:ascii="Comic Sans MS" w:hAnsi="Comic Sans MS"/>
          <w:b w:val="false"/>
          <w:color w:val="000000"/>
          <w:sz w:val="26"/>
          <w:highlight w:val="white"/>
          <w:u w:val="none"/>
          <w:lang w:val="en"/>
        </w:rPr>
        <w:t xml:space="preserve">payments to our Landscaper, </w:t>
      </w:r>
      <w:r>
        <w:rPr>
          <w:rFonts w:ascii="Comic Sans MS" w:hAnsi="Comic Sans MS"/>
          <w:b w:val="false"/>
          <w:color w:val="000000"/>
          <w:sz w:val="26"/>
          <w:highlight w:val="white"/>
          <w:u w:val="none"/>
          <w:lang w:val="en"/>
        </w:rPr>
        <w:t>which</w:t>
      </w:r>
      <w:r>
        <w:rPr>
          <w:rFonts w:ascii="Comic Sans MS" w:hAnsi="Comic Sans MS"/>
          <w:b w:val="false"/>
          <w:color w:val="000000"/>
          <w:sz w:val="26"/>
          <w:highlight w:val="white"/>
          <w:u w:val="none"/>
          <w:lang w:val="en"/>
        </w:rPr>
        <w:t xml:space="preserve"> were stated on the Profit and Loss document sent by our Accountant. Lucille said that she would call in the morning to check on this.</w:t>
      </w:r>
    </w:p>
    <w:p>
      <w:pPr>
        <w:pStyle w:val="Normal"/>
        <w:widowControl w:val="false"/>
        <w:spacing w:lineRule="atLeast" w:line="288"/>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tLeast" w:line="288"/>
        <w:rPr/>
      </w:pPr>
      <w:r>
        <w:rPr>
          <w:rFonts w:ascii="Comic Sans MS" w:hAnsi="Comic Sans MS"/>
          <w:b w:val="false"/>
          <w:color w:val="000000"/>
          <w:sz w:val="26"/>
          <w:highlight w:val="white"/>
          <w:u w:val="none"/>
          <w:lang w:val="en"/>
        </w:rPr>
        <w:t>John motioned to accept the Treasury Report and Frank Reynolds seconded it.</w:t>
      </w:r>
      <w:r>
        <w:rPr>
          <w:rFonts w:ascii="Comic Sans MS" w:hAnsi="Comic Sans MS"/>
          <w:b w:val="false"/>
          <w:color w:val="000000"/>
          <w:sz w:val="26"/>
          <w:highlight w:val="white"/>
          <w:u w:val="none"/>
          <w:lang w:val="en"/>
        </w:rPr>
        <w:t xml:space="preserve"> </w:t>
        <w:tab/>
        <w:tab/>
        <w:t xml:space="preserve">  </w:t>
      </w:r>
    </w:p>
    <w:p>
      <w:pPr>
        <w:pStyle w:val="Normal"/>
        <w:widowControl w:val="false"/>
        <w:spacing w:lineRule="auto" w:line="240"/>
        <w:rPr/>
      </w:pPr>
      <w:r>
        <w:rPr>
          <w:rFonts w:ascii="Comic Sans MS" w:hAnsi="Comic Sans MS"/>
          <w:b/>
          <w:color w:val="000000"/>
          <w:sz w:val="26"/>
          <w:highlight w:val="white"/>
          <w:u w:val="none"/>
          <w:lang w:val="en"/>
        </w:rPr>
        <w:t>ARB Report (</w:t>
      </w:r>
      <w:r>
        <w:rPr>
          <w:rFonts w:ascii="Comic Sans MS" w:hAnsi="Comic Sans MS"/>
          <w:b/>
          <w:color w:val="000000"/>
          <w:sz w:val="26"/>
          <w:highlight w:val="white"/>
          <w:u w:val="none"/>
          <w:lang w:val="en"/>
        </w:rPr>
        <w:t>Marylu</w:t>
      </w:r>
      <w:r>
        <w:rPr>
          <w:rFonts w:ascii="Comic Sans MS" w:hAnsi="Comic Sans MS"/>
          <w:b/>
          <w:color w:val="000000"/>
          <w:sz w:val="26"/>
          <w:highlight w:val="white"/>
          <w:u w:val="none"/>
          <w:lang w:val="en"/>
        </w:rPr>
        <w:t>)</w:t>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Approved:</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Fence (3)</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Front door replacement (1)</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Gutters (1)</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Painting (3)</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Resod (1)</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Solar Panel installation (1)</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Window replacement (1)</w:t>
      </w:r>
    </w:p>
    <w:p>
      <w:pPr>
        <w:pStyle w:val="Normal"/>
        <w:widowControl w:val="false"/>
        <w:spacing w:lineRule="auto" w:line="240"/>
        <w:rPr>
          <w:rFonts w:ascii="Comic Sans MS" w:hAnsi="Comic Sans MS"/>
          <w:b/>
          <w:b/>
          <w:bCs/>
          <w:color w:val="000000"/>
          <w:sz w:val="26"/>
          <w:highlight w:val="white"/>
          <w:u w:val="none"/>
          <w:lang w:val="en"/>
        </w:rPr>
      </w:pPr>
      <w:r>
        <w:rPr>
          <w:rFonts w:ascii="Comic Sans MS" w:hAnsi="Comic Sans MS"/>
          <w:b/>
          <w:bCs/>
          <w:color w:val="000000"/>
          <w:sz w:val="26"/>
          <w:highlight w:val="white"/>
          <w:u w:val="none"/>
          <w:lang w:val="en"/>
        </w:rPr>
        <w:t>Denied:</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 xml:space="preserve">Aluminum fence  </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Responses for emails or calls (Lucille)</w:t>
      </w:r>
    </w:p>
    <w:p>
      <w:pPr>
        <w:pStyle w:val="Normal"/>
        <w:widowControl w:val="false"/>
        <w:spacing w:lineRule="auto" w:line="240"/>
        <w:rPr>
          <w:rFonts w:ascii="Comic Sans MS" w:hAnsi="Comic Sans MS"/>
          <w:b w:val="false"/>
          <w:b w:val="false"/>
          <w:bCs w:val="false"/>
          <w:color w:val="000000"/>
          <w:sz w:val="26"/>
          <w:szCs w:val="26"/>
          <w:highlight w:val="white"/>
          <w:u w:val="none"/>
          <w:lang w:val="en"/>
        </w:rPr>
      </w:pPr>
      <w:r>
        <w:rPr>
          <w:rFonts w:ascii="Comic Sans MS" w:hAnsi="Comic Sans MS"/>
          <w:b w:val="false"/>
          <w:bCs w:val="false"/>
          <w:color w:val="000000"/>
          <w:sz w:val="26"/>
          <w:szCs w:val="26"/>
          <w:highlight w:val="white"/>
          <w:u w:val="none"/>
          <w:lang w:val="en"/>
        </w:rPr>
        <w:t>We try to respond to questions in a timely manner, but sometimes, we are at work or driving. We receive a lot of inquiries and address all of them.</w:t>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Assessment Issues (Lucille)</w:t>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val="false"/>
          <w:color w:val="000000"/>
          <w:sz w:val="26"/>
          <w:highlight w:val="white"/>
          <w:u w:val="none"/>
          <w:lang w:val="en"/>
        </w:rPr>
        <w:t xml:space="preserve">Anyone who paid late this year will have a $25 fee attached to next year's assessment. </w:t>
      </w:r>
      <w:r>
        <w:rPr>
          <w:rFonts w:ascii="Comic Sans MS" w:hAnsi="Comic Sans MS"/>
          <w:b w:val="false"/>
          <w:color w:val="000000"/>
          <w:sz w:val="26"/>
          <w:highlight w:val="white"/>
          <w:u w:val="none"/>
          <w:lang w:val="en"/>
        </w:rPr>
        <w:t xml:space="preserve">Our Attorney provided a list of liens on properties for non payment  of assessments </w:t>
      </w:r>
      <w:r>
        <w:rPr>
          <w:rFonts w:ascii="Comic Sans MS" w:hAnsi="Comic Sans MS"/>
          <w:b w:val="false"/>
          <w:color w:val="000000"/>
          <w:sz w:val="26"/>
          <w:highlight w:val="white"/>
          <w:u w:val="none"/>
          <w:lang w:val="en"/>
        </w:rPr>
        <w:t xml:space="preserve">(16) </w:t>
      </w:r>
      <w:r>
        <w:rPr>
          <w:rFonts w:ascii="Comic Sans MS" w:hAnsi="Comic Sans MS"/>
          <w:b w:val="false"/>
          <w:color w:val="000000"/>
          <w:sz w:val="26"/>
          <w:highlight w:val="white"/>
          <w:u w:val="none"/>
          <w:lang w:val="en"/>
        </w:rPr>
        <w:t xml:space="preserve">and covenant enforcement </w:t>
      </w:r>
      <w:r>
        <w:rPr>
          <w:rFonts w:ascii="Comic Sans MS" w:hAnsi="Comic Sans MS"/>
          <w:b w:val="false"/>
          <w:color w:val="000000"/>
          <w:sz w:val="26"/>
          <w:highlight w:val="white"/>
          <w:u w:val="none"/>
          <w:lang w:val="en"/>
        </w:rPr>
        <w:t>(2)</w:t>
      </w:r>
      <w:r>
        <w:rPr>
          <w:rFonts w:ascii="Comic Sans MS" w:hAnsi="Comic Sans MS"/>
          <w:b w:val="false"/>
          <w:color w:val="000000"/>
          <w:sz w:val="26"/>
          <w:highlight w:val="white"/>
          <w:u w:val="none"/>
          <w:lang w:val="en"/>
        </w:rPr>
        <w:t xml:space="preserve">. </w:t>
      </w:r>
      <w:r>
        <w:rPr>
          <w:rFonts w:ascii="Comic Sans MS" w:hAnsi="Comic Sans MS"/>
          <w:b w:val="false"/>
          <w:color w:val="000000"/>
          <w:sz w:val="26"/>
          <w:highlight w:val="white"/>
          <w:u w:val="none"/>
          <w:lang w:val="en"/>
        </w:rPr>
        <w:t>Lucille noted that 43 Homeowners didn’t pay their assessments on time and were assessed fees, including the liens.</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Deed Restricted Community (Lucille)</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t xml:space="preserve">We have new Homeowners who don’t want to follow the established rules, causing a lot of work and frustration. </w:t>
      </w:r>
      <w:r>
        <w:rPr>
          <w:rFonts w:ascii="Comic Sans MS" w:hAnsi="Comic Sans MS"/>
          <w:b w:val="false"/>
          <w:bCs w:val="false"/>
          <w:color w:val="000000"/>
          <w:sz w:val="26"/>
          <w:highlight w:val="white"/>
          <w:u w:val="none"/>
          <w:lang w:val="en"/>
        </w:rPr>
        <w:t>This is particularly true with exterior changes done and no ARB requests sent.</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t xml:space="preserve">John said that we need new signs in the Community per the Sheriff’s Department. </w:t>
      </w:r>
      <w:r>
        <w:rPr>
          <w:rFonts w:ascii="Comic Sans MS" w:hAnsi="Comic Sans MS"/>
          <w:b w:val="false"/>
          <w:bCs w:val="false"/>
          <w:color w:val="000000"/>
          <w:sz w:val="26"/>
          <w:highlight w:val="white"/>
          <w:u w:val="none"/>
          <w:lang w:val="en"/>
        </w:rPr>
        <w:t>We have to call the County Attorney’s office to order them. He also mentioned the state law that mandates that Title Companies must give copies of HOA documents at closing. Lucille said that all new Homeowner are sent a welcome letter with HOA information,</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t xml:space="preserve"> </w:t>
      </w:r>
    </w:p>
    <w:p>
      <w:pPr>
        <w:pStyle w:val="Normal"/>
        <w:widowControl w:val="false"/>
        <w:spacing w:lineRule="auto" w:line="240"/>
        <w:rPr/>
      </w:pPr>
      <w:r>
        <w:rPr>
          <w:rFonts w:ascii="Comic Sans MS" w:hAnsi="Comic Sans MS"/>
          <w:b/>
          <w:color w:val="000000"/>
          <w:sz w:val="26"/>
          <w:highlight w:val="white"/>
          <w:u w:val="none"/>
          <w:lang w:val="en"/>
        </w:rPr>
        <w:t>Violations (Sheila &amp; Art)</w:t>
      </w:r>
      <w:r>
        <w:rPr>
          <w:rFonts w:ascii="Comic Sans MS" w:hAnsi="Comic Sans MS"/>
          <w:b w:val="false"/>
          <w:color w:val="000000"/>
          <w:sz w:val="26"/>
          <w:highlight w:val="white"/>
          <w:u w:val="none"/>
          <w:lang w:val="en"/>
        </w:rPr>
        <w:t xml:space="preserve"> </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t xml:space="preserve">Violations will begin again in March, </w:t>
      </w:r>
      <w:r>
        <w:rPr>
          <w:rFonts w:ascii="Comic Sans MS" w:hAnsi="Comic Sans MS"/>
          <w:b w:val="false"/>
          <w:color w:val="000000"/>
          <w:sz w:val="26"/>
          <w:highlight w:val="white"/>
          <w:u w:val="none"/>
          <w:lang w:val="en"/>
        </w:rPr>
        <w:t>after the winter.</w:t>
      </w:r>
    </w:p>
    <w:p>
      <w:pPr>
        <w:pStyle w:val="Normal"/>
        <w:widowControl w:val="false"/>
        <w:spacing w:lineRule="auto" w:line="240"/>
        <w:rPr/>
      </w:pPr>
      <w:r>
        <w:rPr>
          <w:rFonts w:ascii="Comic Sans MS" w:hAnsi="Comic Sans MS"/>
          <w:b w:val="false"/>
          <w:color w:val="000000"/>
          <w:sz w:val="26"/>
          <w:highlight w:val="white"/>
          <w:u w:val="none"/>
          <w:lang w:val="en"/>
        </w:rPr>
        <w:t xml:space="preserve">We will be buying a tablet for violation information. </w:t>
      </w:r>
      <w:r>
        <w:rPr>
          <w:rFonts w:ascii="Comic Sans MS" w:hAnsi="Comic Sans MS"/>
          <w:b w:val="false"/>
          <w:color w:val="000000"/>
          <w:sz w:val="26"/>
          <w:highlight w:val="white"/>
          <w:u w:val="none"/>
          <w:lang w:val="en"/>
        </w:rPr>
        <w:t>Sheila, Art and Frank Reynolds will be on the Committee.</w:t>
      </w:r>
      <w:r>
        <w:rPr>
          <w:rFonts w:ascii="Comic Sans MS" w:hAnsi="Comic Sans MS"/>
          <w:b w:val="false"/>
          <w:color w:val="000000"/>
          <w:sz w:val="26"/>
          <w:highlight w:val="white"/>
          <w:u w:val="none"/>
          <w:lang w:val="en"/>
        </w:rPr>
        <w:t xml:space="preserve"> </w:t>
      </w:r>
    </w:p>
    <w:p>
      <w:pPr>
        <w:pStyle w:val="Normal"/>
        <w:widowControl w:val="false"/>
        <w:spacing w:lineRule="auto" w:line="240"/>
        <w:rPr/>
      </w:pPr>
      <w:r>
        <w:rPr>
          <w:rFonts w:ascii="Comic Sans MS" w:hAnsi="Comic Sans MS"/>
          <w:b w:val="false"/>
          <w:color w:val="000000"/>
          <w:sz w:val="26"/>
          <w:highlight w:val="white"/>
          <w:u w:val="none"/>
          <w:lang w:val="en"/>
        </w:rPr>
        <w:t xml:space="preserve">Lucille mentioned that we are looking into the size of </w:t>
      </w:r>
      <w:r>
        <w:rPr>
          <w:rFonts w:ascii="Comic Sans MS" w:hAnsi="Comic Sans MS"/>
          <w:b w:val="false"/>
          <w:color w:val="000000"/>
          <w:sz w:val="26"/>
          <w:highlight w:val="white"/>
          <w:u w:val="none"/>
          <w:lang w:val="en"/>
        </w:rPr>
        <w:t xml:space="preserve">small fence </w:t>
      </w:r>
      <w:r>
        <w:rPr>
          <w:rFonts w:ascii="Comic Sans MS" w:hAnsi="Comic Sans MS"/>
          <w:b w:val="false"/>
          <w:color w:val="000000"/>
          <w:sz w:val="26"/>
          <w:highlight w:val="white"/>
          <w:u w:val="none"/>
          <w:lang w:val="en"/>
        </w:rPr>
        <w:t>covers for trash and recycling containers and then we will add this to the Promulgated Rules.</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Landscaping (Frank Cardinale)</w:t>
      </w:r>
    </w:p>
    <w:p>
      <w:pPr>
        <w:pStyle w:val="Normal"/>
        <w:widowControl w:val="false"/>
        <w:spacing w:lineRule="auto" w:line="240"/>
        <w:rPr/>
      </w:pPr>
      <w:r>
        <w:rPr>
          <w:rFonts w:ascii="Comic Sans MS" w:hAnsi="Comic Sans MS"/>
          <w:b w:val="false"/>
          <w:color w:val="000000"/>
          <w:sz w:val="26"/>
          <w:highlight w:val="white"/>
          <w:u w:val="none"/>
          <w:lang w:val="en"/>
        </w:rPr>
        <w:t xml:space="preserve">New rubber mulch will be ordered and applied in the park. </w:t>
      </w:r>
      <w:r>
        <w:rPr>
          <w:rFonts w:ascii="Comic Sans MS" w:hAnsi="Comic Sans MS"/>
          <w:b w:val="false"/>
          <w:color w:val="000000"/>
          <w:sz w:val="26"/>
          <w:highlight w:val="white"/>
          <w:u w:val="none"/>
          <w:lang w:val="en"/>
        </w:rPr>
        <w:t xml:space="preserve">Lucille said that Art found a good deal at Home Depot and will go with Lucille to pick up the mulch. </w:t>
      </w:r>
      <w:r>
        <w:rPr>
          <w:rFonts w:ascii="Comic Sans MS" w:hAnsi="Comic Sans MS"/>
          <w:b w:val="false"/>
          <w:color w:val="000000"/>
          <w:sz w:val="26"/>
          <w:highlight w:val="white"/>
          <w:u w:val="none"/>
          <w:lang w:val="en"/>
        </w:rPr>
        <w:t>John offered to spread the mulch.</w:t>
      </w:r>
    </w:p>
    <w:p>
      <w:pPr>
        <w:pStyle w:val="Normal"/>
        <w:widowControl w:val="false"/>
        <w:spacing w:lineRule="auto" w:line="240"/>
        <w:rPr>
          <w:rFonts w:ascii="Comic Sans MS" w:hAnsi="Comic Sans MS"/>
          <w:b w:val="false"/>
          <w:b w:val="false"/>
          <w:color w:val="000000"/>
          <w:sz w:val="26"/>
          <w:highlight w:val="white"/>
          <w:u w:val="none"/>
          <w:lang w:val="en"/>
        </w:rPr>
      </w:pPr>
      <w:r>
        <w:rPr>
          <w:rFonts w:ascii="Comic Sans MS" w:hAnsi="Comic Sans MS"/>
          <w:b w:val="false"/>
          <w:color w:val="000000"/>
          <w:sz w:val="26"/>
          <w:highlight w:val="white"/>
          <w:u w:val="none"/>
          <w:lang w:val="en"/>
        </w:rPr>
      </w:r>
    </w:p>
    <w:p>
      <w:pPr>
        <w:pStyle w:val="Normal"/>
        <w:widowControl w:val="false"/>
        <w:spacing w:lineRule="auto" w:line="240"/>
        <w:rPr/>
      </w:pPr>
      <w:r>
        <w:rPr>
          <w:rFonts w:ascii="Comic Sans MS" w:hAnsi="Comic Sans MS"/>
          <w:b w:val="false"/>
          <w:color w:val="000000"/>
          <w:sz w:val="26"/>
          <w:highlight w:val="white"/>
          <w:u w:val="none"/>
          <w:lang w:val="en"/>
        </w:rPr>
        <w:t>F</w:t>
      </w:r>
      <w:r>
        <w:rPr>
          <w:rFonts w:ascii="Comic Sans MS" w:hAnsi="Comic Sans MS"/>
          <w:b w:val="false"/>
          <w:color w:val="000000"/>
          <w:sz w:val="26"/>
          <w:highlight w:val="white"/>
          <w:u w:val="none"/>
          <w:lang w:val="en"/>
        </w:rPr>
        <w:t xml:space="preserve">rank Cardinale complained about dead shrubs that have not been addressed by our Landscaper, </w:t>
      </w:r>
      <w:r>
        <w:rPr>
          <w:rFonts w:ascii="Comic Sans MS" w:hAnsi="Comic Sans MS"/>
          <w:b w:val="false"/>
          <w:color w:val="000000"/>
          <w:sz w:val="26"/>
          <w:highlight w:val="white"/>
          <w:u w:val="none"/>
          <w:lang w:val="en"/>
        </w:rPr>
        <w:t>Randy</w:t>
      </w:r>
      <w:r>
        <w:rPr>
          <w:rFonts w:ascii="Comic Sans MS" w:hAnsi="Comic Sans MS"/>
          <w:b w:val="false"/>
          <w:color w:val="000000"/>
          <w:sz w:val="26"/>
          <w:highlight w:val="white"/>
          <w:u w:val="none"/>
          <w:lang w:val="en"/>
        </w:rPr>
        <w:t>. John wants to rent a chain saw to remove these shrubs. Frank will speak to Randy about this issue to resolve it.</w:t>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Christmas Decor (Sheila)</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t xml:space="preserve">Sheila read some postings from a local website with criticism for this year’s decorations. John said that the sprinklers caused lights to short and people stole LED lights. Marylu said to buy the older type lights and wrap them on the trees and shubs. </w:t>
      </w:r>
      <w:r>
        <w:rPr>
          <w:rFonts w:ascii="Comic Sans MS" w:hAnsi="Comic Sans MS"/>
          <w:b w:val="false"/>
          <w:bCs w:val="false"/>
          <w:color w:val="000000"/>
          <w:sz w:val="26"/>
          <w:highlight w:val="white"/>
          <w:u w:val="none"/>
          <w:lang w:val="en"/>
        </w:rPr>
        <w:t xml:space="preserve">She also asked if the shrubs at the entrances can be pruned into a Christmas tree shape, so we can put lights there as well. Frank Cardinale said yes. </w:t>
      </w:r>
      <w:r>
        <w:rPr>
          <w:rFonts w:ascii="Comic Sans MS" w:hAnsi="Comic Sans MS"/>
          <w:b w:val="false"/>
          <w:bCs w:val="false"/>
          <w:color w:val="000000"/>
          <w:sz w:val="26"/>
          <w:highlight w:val="white"/>
          <w:u w:val="none"/>
          <w:lang w:val="en"/>
        </w:rPr>
        <w:t xml:space="preserve">John said that we should have bigger wreaths and everyone agreed. Marylu complimented the lights in the gazebo and tree in the park. </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t>We will add funds in the next budget to buy some more items for next year.</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color w:val="000000"/>
          <w:sz w:val="26"/>
          <w:highlight w:val="white"/>
          <w:u w:val="none"/>
          <w:lang w:val="en"/>
        </w:rPr>
        <w:t>Garage Sales (Sheila)</w:t>
      </w:r>
    </w:p>
    <w:p>
      <w:pPr>
        <w:pStyle w:val="Normal"/>
        <w:widowControl w:val="false"/>
        <w:spacing w:lineRule="auto" w:line="240"/>
        <w:rPr>
          <w:rFonts w:ascii="Comic Sans MS" w:hAnsi="Comic Sans MS"/>
          <w:b/>
          <w:b/>
          <w:color w:val="000000"/>
          <w:sz w:val="26"/>
          <w:highlight w:val="white"/>
          <w:u w:val="none"/>
          <w:lang w:val="en"/>
        </w:rPr>
      </w:pPr>
      <w:r>
        <w:rPr>
          <w:rFonts w:ascii="Comic Sans MS" w:hAnsi="Comic Sans MS"/>
          <w:b/>
          <w:bCs/>
          <w:color w:val="000000"/>
          <w:sz w:val="26"/>
          <w:highlight w:val="white"/>
          <w:u w:val="none"/>
          <w:lang w:val="en"/>
        </w:rPr>
        <w:t>Th</w:t>
      </w:r>
      <w:r>
        <w:rPr>
          <w:rFonts w:ascii="Comic Sans MS" w:hAnsi="Comic Sans MS"/>
          <w:b w:val="false"/>
          <w:bCs w:val="false"/>
          <w:color w:val="000000"/>
          <w:sz w:val="26"/>
          <w:highlight w:val="white"/>
          <w:u w:val="none"/>
          <w:lang w:val="en"/>
        </w:rPr>
        <w:t xml:space="preserve">e dates are March </w:t>
      </w:r>
      <w:r>
        <w:rPr>
          <w:rFonts w:ascii="Comic Sans MS" w:hAnsi="Comic Sans MS"/>
          <w:b w:val="false"/>
          <w:bCs w:val="false"/>
          <w:color w:val="000000"/>
          <w:sz w:val="26"/>
          <w:highlight w:val="white"/>
          <w:u w:val="none"/>
          <w:lang w:val="en"/>
        </w:rPr>
        <w:t xml:space="preserve">23 </w:t>
      </w:r>
      <w:r>
        <w:rPr>
          <w:rFonts w:ascii="Comic Sans MS" w:hAnsi="Comic Sans MS"/>
          <w:b w:val="false"/>
          <w:bCs w:val="false"/>
          <w:color w:val="000000"/>
          <w:sz w:val="26"/>
          <w:highlight w:val="white"/>
          <w:u w:val="none"/>
          <w:lang w:val="en"/>
        </w:rPr>
        <w:t xml:space="preserve">and November </w:t>
      </w:r>
      <w:r>
        <w:rPr>
          <w:rFonts w:ascii="Comic Sans MS" w:hAnsi="Comic Sans MS"/>
          <w:b w:val="false"/>
          <w:bCs w:val="false"/>
          <w:color w:val="000000"/>
          <w:sz w:val="26"/>
          <w:highlight w:val="white"/>
          <w:u w:val="none"/>
          <w:lang w:val="en"/>
        </w:rPr>
        <w:t>19</w:t>
      </w:r>
      <w:r>
        <w:rPr>
          <w:rFonts w:ascii="Comic Sans MS" w:hAnsi="Comic Sans MS"/>
          <w:b w:val="false"/>
          <w:bCs w:val="false"/>
          <w:color w:val="000000"/>
          <w:sz w:val="26"/>
          <w:highlight w:val="white"/>
          <w:u w:val="none"/>
          <w:lang w:val="en"/>
        </w:rPr>
        <w:t xml:space="preserve">. Both are Saturdays, with the time of 8:00 AM – 2:00 PM. </w:t>
      </w:r>
      <w:r>
        <w:rPr>
          <w:rFonts w:ascii="Comic Sans MS" w:hAnsi="Comic Sans MS"/>
          <w:b w:val="false"/>
          <w:bCs w:val="false"/>
          <w:color w:val="000000"/>
          <w:sz w:val="26"/>
          <w:highlight w:val="white"/>
          <w:u w:val="none"/>
          <w:lang w:val="en"/>
        </w:rPr>
        <w:t>Signs will be posted.</w:t>
      </w:r>
    </w:p>
    <w:p>
      <w:pPr>
        <w:pStyle w:val="Normal"/>
        <w:widowControl w:val="false"/>
        <w:spacing w:lineRule="auto" w:line="240"/>
        <w:rPr>
          <w:rFonts w:ascii="Comic Sans MS" w:hAnsi="Comic Sans MS"/>
          <w:b w:val="false"/>
          <w:b w:val="false"/>
          <w:bCs w:val="false"/>
          <w:color w:val="000000"/>
          <w:sz w:val="26"/>
          <w:highlight w:val="white"/>
          <w:u w:val="none"/>
          <w:lang w:val="en"/>
        </w:rPr>
      </w:pPr>
      <w:r>
        <w:rPr>
          <w:rFonts w:ascii="Comic Sans MS" w:hAnsi="Comic Sans MS"/>
          <w:b w:val="false"/>
          <w:bCs w:val="false"/>
          <w:color w:val="000000"/>
          <w:sz w:val="26"/>
          <w:highlight w:val="white"/>
          <w:u w:val="none"/>
          <w:lang w:val="en"/>
        </w:rPr>
      </w:r>
    </w:p>
    <w:p>
      <w:pPr>
        <w:pStyle w:val="Normal"/>
        <w:widowControl w:val="false"/>
        <w:spacing w:lineRule="auto" w:line="240"/>
        <w:rPr>
          <w:rFonts w:ascii="Comic Sans MS" w:hAnsi="Comic Sans MS"/>
          <w:b/>
          <w:b/>
          <w:bCs/>
          <w:sz w:val="26"/>
          <w:szCs w:val="26"/>
        </w:rPr>
      </w:pPr>
      <w:r>
        <w:rPr>
          <w:rFonts w:ascii="Comic Sans MS" w:hAnsi="Comic Sans MS"/>
          <w:b/>
          <w:bCs/>
          <w:sz w:val="26"/>
          <w:szCs w:val="26"/>
        </w:rPr>
        <w:t>ARB Issue</w:t>
      </w:r>
    </w:p>
    <w:p>
      <w:pPr>
        <w:pStyle w:val="Normal"/>
        <w:widowControl w:val="false"/>
        <w:spacing w:lineRule="auto" w:line="240"/>
        <w:rPr/>
      </w:pPr>
      <w:r>
        <w:rPr>
          <w:rFonts w:ascii="Comic Sans MS" w:hAnsi="Comic Sans MS"/>
          <w:sz w:val="26"/>
          <w:szCs w:val="26"/>
        </w:rPr>
        <w:t xml:space="preserve">A Homeowner attended this meeting to discuss the denial of </w:t>
      </w:r>
      <w:r>
        <w:rPr>
          <w:rFonts w:ascii="Comic Sans MS" w:hAnsi="Comic Sans MS"/>
          <w:sz w:val="26"/>
          <w:szCs w:val="26"/>
        </w:rPr>
        <w:t>his</w:t>
      </w:r>
      <w:r>
        <w:rPr>
          <w:rFonts w:ascii="Comic Sans MS" w:hAnsi="Comic Sans MS"/>
          <w:sz w:val="26"/>
          <w:szCs w:val="26"/>
        </w:rPr>
        <w:t xml:space="preserve"> aluminum fence request. He stated that our minutes are not on the website, but they are. He complained that our Promulgated Rules are not registered with the County, but John told him that they are registered with the State. He wanted a copy of the agenda that is prepared for Board Members and then said that the agenda had to be put on our website, which he wanted to do </w:t>
      </w:r>
      <w:r>
        <w:rPr>
          <w:rFonts w:ascii="Comic Sans MS" w:hAnsi="Comic Sans MS"/>
          <w:sz w:val="26"/>
          <w:szCs w:val="26"/>
        </w:rPr>
        <w:t>and pay for</w:t>
      </w:r>
      <w:r>
        <w:rPr>
          <w:rFonts w:ascii="Comic Sans MS" w:hAnsi="Comic Sans MS"/>
          <w:sz w:val="26"/>
          <w:szCs w:val="26"/>
        </w:rPr>
        <w:t xml:space="preserve">. We said no. </w:t>
      </w:r>
      <w:r>
        <w:rPr>
          <w:rFonts w:ascii="Comic Sans MS" w:hAnsi="Comic Sans MS"/>
          <w:sz w:val="26"/>
          <w:szCs w:val="26"/>
        </w:rPr>
        <w:t xml:space="preserve">He threatened to sue the Board if a piece of wooden fence breaks his windows in a storm. We are not liable for acts of God. </w:t>
      </w:r>
    </w:p>
    <w:p>
      <w:pPr>
        <w:pStyle w:val="Normal"/>
        <w:widowControl w:val="false"/>
        <w:spacing w:lineRule="auto" w:line="240"/>
        <w:rPr>
          <w:rFonts w:ascii="Comic Sans MS" w:hAnsi="Comic Sans MS"/>
          <w:sz w:val="26"/>
          <w:szCs w:val="26"/>
        </w:rPr>
      </w:pPr>
      <w:r>
        <w:rPr>
          <w:rFonts w:ascii="Comic Sans MS" w:hAnsi="Comic Sans MS"/>
          <w:sz w:val="26"/>
          <w:szCs w:val="26"/>
        </w:rPr>
      </w:r>
    </w:p>
    <w:p>
      <w:pPr>
        <w:pStyle w:val="Normal"/>
        <w:widowControl w:val="false"/>
        <w:spacing w:lineRule="auto" w:line="240"/>
        <w:rPr/>
      </w:pPr>
      <w:r>
        <w:rPr>
          <w:rFonts w:ascii="Comic Sans MS" w:hAnsi="Comic Sans MS"/>
          <w:sz w:val="26"/>
          <w:szCs w:val="26"/>
        </w:rPr>
        <w:t xml:space="preserve">There was a lot of animosity, but the fact remained that an aluminum fence is not permitted. He asked for a new Board meeting, but Lucille said that we have to notify Homeowners if we are having an unscheduled meeting, which he refuted. He </w:t>
      </w:r>
      <w:r>
        <w:rPr>
          <w:rFonts w:ascii="Comic Sans MS" w:hAnsi="Comic Sans MS"/>
          <w:sz w:val="26"/>
          <w:szCs w:val="26"/>
        </w:rPr>
        <w:t xml:space="preserve">then </w:t>
      </w:r>
      <w:r>
        <w:rPr>
          <w:rFonts w:ascii="Comic Sans MS" w:hAnsi="Comic Sans MS"/>
          <w:sz w:val="26"/>
          <w:szCs w:val="26"/>
        </w:rPr>
        <w:t xml:space="preserve">asked if we can address this at the next meeting and we said we would look into this. </w:t>
      </w:r>
      <w:r>
        <w:rPr>
          <w:rFonts w:ascii="Comic Sans MS" w:hAnsi="Comic Sans MS"/>
          <w:sz w:val="26"/>
          <w:szCs w:val="26"/>
        </w:rPr>
        <w:t>The Homeowner did offer to volunteer with putting up Christmas decorations in November.</w:t>
      </w:r>
    </w:p>
    <w:p>
      <w:pPr>
        <w:pStyle w:val="Normal"/>
        <w:widowControl w:val="false"/>
        <w:spacing w:lineRule="auto" w:line="240"/>
        <w:rPr>
          <w:rFonts w:ascii="Comic Sans MS" w:hAnsi="Comic Sans MS"/>
          <w:sz w:val="26"/>
          <w:szCs w:val="26"/>
        </w:rPr>
      </w:pPr>
      <w:r>
        <w:rPr>
          <w:rFonts w:ascii="Comic Sans MS" w:hAnsi="Comic Sans MS"/>
          <w:sz w:val="26"/>
          <w:szCs w:val="26"/>
        </w:rPr>
      </w:r>
    </w:p>
    <w:p>
      <w:pPr>
        <w:pStyle w:val="Normal"/>
        <w:widowControl w:val="false"/>
        <w:spacing w:lineRule="auto" w:line="240"/>
        <w:rPr/>
      </w:pPr>
      <w:r>
        <w:rPr>
          <w:rFonts w:ascii="Comic Sans MS" w:hAnsi="Comic Sans MS"/>
          <w:sz w:val="26"/>
          <w:szCs w:val="26"/>
        </w:rPr>
        <w:t>Frank Reynolds motioned to end the meeting at 8:00 PM and Lucille seconded it.</w:t>
      </w:r>
      <w:r>
        <w:rPr/>
        <w:br/>
      </w:r>
    </w:p>
    <w:p>
      <w:pPr>
        <w:pStyle w:val="Normal"/>
        <w:widowControl w:val="false"/>
        <w:spacing w:lineRule="auto" w:line="240"/>
        <w:rPr/>
      </w:pPr>
      <w:r>
        <w:rPr>
          <w:rFonts w:ascii="Comic Sans MS" w:hAnsi="Comic Sans MS"/>
          <w:b/>
          <w:color w:val="000000"/>
          <w:sz w:val="26"/>
          <w:highlight w:val="white"/>
          <w:u w:val="none"/>
          <w:lang w:val="en"/>
        </w:rPr>
        <w:t xml:space="preserve">The next Board meeting is scheduled on Thursday, May 9, 2019 at 7:00 PM at the </w:t>
      </w:r>
      <w:r>
        <w:rPr>
          <w:rFonts w:ascii="Comic Sans MS" w:hAnsi="Comic Sans MS"/>
          <w:b/>
          <w:i/>
          <w:color w:val="000000"/>
          <w:sz w:val="26"/>
          <w:highlight w:val="white"/>
          <w:u w:val="none"/>
          <w:lang w:val="en"/>
        </w:rPr>
        <w:t>Polk County Sheriff’s Facility, 1100 Du</w:t>
      </w:r>
      <w:r>
        <w:rPr>
          <w:rFonts w:ascii="Comic Sans MS" w:hAnsi="Comic Sans MS"/>
          <w:b/>
          <w:i/>
          <w:color w:val="000000"/>
          <w:spacing w:val="10"/>
          <w:sz w:val="26"/>
          <w:highlight w:val="white"/>
          <w:u w:val="none"/>
          <w:lang w:val="en"/>
        </w:rPr>
        <w:t>nson Road</w:t>
      </w:r>
    </w:p>
    <w:p>
      <w:pPr>
        <w:pStyle w:val="Normal"/>
        <w:widowControl w:val="false"/>
        <w:rPr>
          <w:rFonts w:ascii="Liberation Serif" w:hAnsi="Liberation Serif"/>
          <w:b w:val="false"/>
          <w:b w:val="false"/>
          <w:i w:val="false"/>
          <w:i w:val="false"/>
          <w:color w:val="000000"/>
          <w:spacing w:val="0"/>
          <w:sz w:val="24"/>
          <w:highlight w:val="white"/>
          <w:u w:val="none"/>
          <w:lang w:val="en"/>
        </w:rPr>
      </w:pPr>
      <w:r>
        <w:rPr>
          <w:b w:val="false"/>
          <w:i w:val="false"/>
          <w:color w:val="000000"/>
          <w:spacing w:val="0"/>
          <w:sz w:val="24"/>
          <w:highlight w:val="white"/>
          <w:u w:val="none"/>
          <w:lang w:val="en"/>
        </w:rPr>
      </w:r>
    </w:p>
    <w:p>
      <w:pPr>
        <w:pStyle w:val="Normal"/>
        <w:rPr/>
      </w:pPr>
      <w:r>
        <w:rPr/>
      </w:r>
    </w:p>
    <w:sectPr>
      <w:type w:val="nextPage"/>
      <w:pgSz w:w="12240" w:h="15840"/>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omic Sans MS">
    <w:charset w:val="00"/>
    <w:family w:val="roman"/>
    <w:pitch w:val="variable"/>
  </w:font>
  <w:font w:name="Comic Sans MS">
    <w:charset w:val="00"/>
    <w:family w:val="script"/>
    <w:pitch w:val="variable"/>
  </w:font>
</w:fonts>
</file>

<file path=word/settings.xml><?xml version="1.0" encoding="utf-8"?>
<w:settings xmlns:w="http://schemas.openxmlformats.org/wordprocessingml/2006/main">
  <w:zoom w:percent="12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Mangal"/>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F81D62-E151-43B4-978C-C0E2AB9B1AE0}"/>
</file>

<file path=customXml/itemProps2.xml><?xml version="1.0" encoding="utf-8"?>
<ds:datastoreItem xmlns:ds="http://schemas.openxmlformats.org/officeDocument/2006/customXml" ds:itemID="{3AAF3A8E-100F-4AC4-9E25-0439468984BA}"/>
</file>

<file path=customXml/itemProps3.xml><?xml version="1.0" encoding="utf-8"?>
<ds:datastoreItem xmlns:ds="http://schemas.openxmlformats.org/officeDocument/2006/customXml" ds:itemID="{3694713E-71DA-45DC-9EFB-A199AEE2A6D7}"/>
</file>

<file path=docProps/app.xml><?xml version="1.0" encoding="utf-8"?>
<Properties xmlns="http://schemas.openxmlformats.org/officeDocument/2006/extended-properties" xmlns:vt="http://schemas.openxmlformats.org/officeDocument/2006/docPropsVTypes">
  <Template/>
  <TotalTime>4266</TotalTime>
  <Application>LibreOffice/5.4.7.2$Windows_X86_64 LibreOffice_project/c838ef25c16710f8838b1faec480ebba495259d0</Application>
  <Pages>3</Pages>
  <Words>831</Words>
  <Characters>3938</Characters>
  <CharactersWithSpaces>4954</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8</cp:revision>
  <dcterms:created xsi:type="dcterms:W3CDTF">2019-02-11T20:54:33Z</dcterms:created>
  <dcterms:modified xsi:type="dcterms:W3CDTF">2019-02-25T09:13:20Z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